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76A2" w14:textId="77777777" w:rsidR="005E2F42" w:rsidRPr="00E11A4A" w:rsidRDefault="005E2F42" w:rsidP="0068244C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lang w:val="lt-LT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4720"/>
      </w:tblGrid>
      <w:tr w:rsidR="001747AF" w:rsidRPr="00E11A4A" w14:paraId="10E33AD2" w14:textId="77777777" w:rsidTr="001747AF">
        <w:trPr>
          <w:trHeight w:val="270"/>
        </w:trPr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0DC4A" w14:textId="77777777" w:rsidR="001747AF" w:rsidRPr="00E11A4A" w:rsidRDefault="001747AF" w:rsidP="001747A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 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FECFB" w14:textId="4BDEE4C9" w:rsidR="001747AF" w:rsidRPr="00E11A4A" w:rsidRDefault="001747AF" w:rsidP="001747AF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  <w:r w:rsidRPr="00E11A4A">
              <w:rPr>
                <w:rFonts w:eastAsia="Times New Roman" w:cs="Calibri"/>
                <w:color w:val="000000"/>
                <w:lang w:val="lt-LT" w:eastAsia="lt-LT"/>
              </w:rPr>
              <w:t>​​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202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5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0</w:t>
            </w:r>
            <w:r w:rsidR="00706D45">
              <w:rPr>
                <w:rFonts w:ascii="Arial" w:eastAsia="Times New Roman" w:hAnsi="Arial" w:cs="Arial"/>
                <w:color w:val="000000"/>
                <w:lang w:val="lt-LT" w:eastAsia="lt-LT"/>
              </w:rPr>
              <w:t>2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4A6039">
              <w:rPr>
                <w:rFonts w:ascii="Arial" w:eastAsia="Times New Roman" w:hAnsi="Arial" w:cs="Arial"/>
                <w:color w:val="000000"/>
                <w:lang w:val="lt-LT" w:eastAsia="lt-LT"/>
              </w:rPr>
              <w:t>2</w:t>
            </w:r>
            <w:r w:rsidR="007331F5">
              <w:rPr>
                <w:rFonts w:ascii="Arial" w:eastAsia="Times New Roman" w:hAnsi="Arial" w:cs="Arial"/>
                <w:color w:val="000000"/>
                <w:lang w:val="lt-LT" w:eastAsia="lt-LT"/>
              </w:rPr>
              <w:t>7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 </w:t>
            </w:r>
          </w:p>
        </w:tc>
      </w:tr>
    </w:tbl>
    <w:p w14:paraId="78543179" w14:textId="77777777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50FAEF15" w14:textId="77777777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b/>
          <w:bCs/>
          <w:color w:val="000000"/>
          <w:lang w:val="lt-LT" w:eastAsia="lt-LT"/>
        </w:rPr>
        <w:t xml:space="preserve">DĖL </w:t>
      </w:r>
      <w:r w:rsidRPr="00E11A4A">
        <w:rPr>
          <w:rFonts w:ascii="Arial" w:eastAsia="Times New Roman" w:hAnsi="Arial" w:cs="Arial"/>
          <w:b/>
          <w:bCs/>
          <w:lang w:val="lt-LT" w:eastAsia="lt-LT"/>
        </w:rPr>
        <w:t>ATSAKYMŲ Į TIEKĖJŲ KLAUSIMUS </w:t>
      </w:r>
      <w:r w:rsidRPr="00E11A4A">
        <w:rPr>
          <w:rFonts w:ascii="Arial" w:eastAsia="Times New Roman" w:hAnsi="Arial" w:cs="Arial"/>
          <w:lang w:val="lt-LT" w:eastAsia="lt-LT"/>
        </w:rPr>
        <w:t> </w:t>
      </w:r>
    </w:p>
    <w:p w14:paraId="45B2E9D8" w14:textId="77777777" w:rsidR="001747AF" w:rsidRPr="00E11A4A" w:rsidRDefault="001747AF" w:rsidP="001747AF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7BC1EEEA" w14:textId="69B54863" w:rsidR="001747AF" w:rsidRPr="00E11A4A" w:rsidRDefault="001747AF" w:rsidP="001747AF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Uždaroji akcinė bendrovė „Vilniaus vystymo kompanija“ (toliau – Pirkėjas), vykdydama </w:t>
      </w:r>
      <w:r w:rsidRPr="00F25024">
        <w:rPr>
          <w:rFonts w:eastAsia="Times New Roman" w:cs="Calibri"/>
          <w:lang w:val="lt-LT" w:eastAsia="lt-LT"/>
        </w:rPr>
        <w:t>​</w:t>
      </w:r>
      <w:r w:rsidRPr="00F25024">
        <w:rPr>
          <w:rFonts w:ascii="Arial" w:eastAsia="Times New Roman" w:hAnsi="Arial" w:cs="Arial"/>
          <w:lang w:val="lt-LT" w:eastAsia="lt-LT"/>
        </w:rPr>
        <w:t xml:space="preserve"> </w:t>
      </w:r>
      <w:r w:rsidR="00067EFE" w:rsidRPr="00F25024">
        <w:rPr>
          <w:rFonts w:ascii="Arial" w:eastAsia="Times New Roman" w:hAnsi="Arial" w:cs="Arial"/>
          <w:lang w:val="lt-LT" w:eastAsia="lt-LT"/>
        </w:rPr>
        <w:t>„</w:t>
      </w:r>
      <w:sdt>
        <w:sdtPr>
          <w:rPr>
            <w:rFonts w:ascii="Arial" w:hAnsi="Arial" w:cs="Arial"/>
          </w:rPr>
          <w:id w:val="-2080126224"/>
          <w:placeholder>
            <w:docPart w:val="7149A522CC5B457FB81ACDE7A6D62081"/>
          </w:placeholder>
        </w:sdtPr>
        <w:sdtEndPr/>
        <w:sdtContent>
          <w:r w:rsidR="00195AEE" w:rsidRPr="00F25024">
            <w:rPr>
              <w:rFonts w:ascii="Arial" w:hAnsi="Arial" w:cs="Arial"/>
              <w:b/>
              <w:bCs/>
              <w:shd w:val="clear" w:color="auto" w:fill="FFFFFF"/>
            </w:rPr>
            <w:t>Kairės Neries krantinių, dviračių ir pėsčiųjų takų rekonstravimo Vilniuje (III etapas nuo Žaliojo iki Baltojo tiltų) techninio projekto bendrosios ir specialiosios ekspertizės paslaugos</w:t>
          </w:r>
        </w:sdtContent>
      </w:sdt>
      <w:r w:rsidR="006E30F5" w:rsidRPr="00F25024">
        <w:rPr>
          <w:rFonts w:ascii="Arial" w:hAnsi="Arial" w:cs="Arial"/>
          <w:i/>
          <w:iCs/>
          <w:sz w:val="21"/>
          <w:szCs w:val="21"/>
          <w:lang w:val="lt-LT"/>
        </w:rPr>
        <w:t>“</w:t>
      </w:r>
      <w:r w:rsidR="005255A0" w:rsidRPr="00F25024">
        <w:rPr>
          <w:rFonts w:ascii="Arial" w:eastAsia="Times New Roman" w:hAnsi="Arial" w:cs="Arial"/>
          <w:b/>
          <w:bCs/>
          <w:i/>
          <w:iCs/>
          <w:color w:val="000000"/>
          <w:lang w:val="lt-LT" w:eastAsia="lt-LT"/>
        </w:rPr>
        <w:t xml:space="preserve"> </w:t>
      </w:r>
      <w:r w:rsidR="005255A0" w:rsidRPr="00F25024">
        <w:rPr>
          <w:rFonts w:ascii="Arial" w:eastAsia="Times New Roman" w:hAnsi="Arial" w:cs="Arial"/>
          <w:color w:val="000000"/>
          <w:lang w:val="lt-LT" w:eastAsia="lt-LT"/>
        </w:rPr>
        <w:t>(</w:t>
      </w:r>
      <w:r w:rsidR="00067EFE" w:rsidRPr="00F25024">
        <w:rPr>
          <w:rFonts w:ascii="Arial" w:eastAsia="Times New Roman" w:hAnsi="Arial" w:cs="Arial"/>
          <w:color w:val="000000"/>
          <w:lang w:val="lt-LT" w:eastAsia="lt-LT"/>
        </w:rPr>
        <w:t xml:space="preserve">CVP IS Nr. </w:t>
      </w:r>
      <w:r w:rsidR="00F25024" w:rsidRPr="00F25024">
        <w:rPr>
          <w:rFonts w:ascii="Arial" w:hAnsi="Arial" w:cs="Arial"/>
          <w:color w:val="333333"/>
          <w:shd w:val="clear" w:color="auto" w:fill="FFFFFF"/>
        </w:rPr>
        <w:t>1259693</w:t>
      </w:r>
      <w:r w:rsidR="00427F7C" w:rsidRPr="00F25024">
        <w:rPr>
          <w:rFonts w:ascii="Arial" w:eastAsia="Times New Roman" w:hAnsi="Arial" w:cs="Arial"/>
          <w:color w:val="000000"/>
          <w:lang w:val="lt-LT" w:eastAsia="lt-LT"/>
        </w:rPr>
        <w:t>)</w:t>
      </w: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 </w:t>
      </w:r>
      <w:r w:rsidR="005E32A6" w:rsidRPr="00F25024">
        <w:rPr>
          <w:rFonts w:ascii="Arial" w:eastAsia="Times New Roman" w:hAnsi="Arial" w:cs="Arial"/>
          <w:color w:val="000000"/>
          <w:lang w:val="lt-LT" w:eastAsia="lt-LT"/>
        </w:rPr>
        <w:t xml:space="preserve">pirkimą </w:t>
      </w:r>
      <w:r w:rsidRPr="00F25024">
        <w:rPr>
          <w:rFonts w:ascii="Arial" w:eastAsia="Times New Roman" w:hAnsi="Arial" w:cs="Arial"/>
          <w:lang w:val="lt-LT" w:eastAsia="lt-LT"/>
        </w:rPr>
        <w:t>(toliau – Pirkimas) gavo tiekėj</w:t>
      </w:r>
      <w:r w:rsidR="00C02D01" w:rsidRPr="00F25024">
        <w:rPr>
          <w:rFonts w:ascii="Arial" w:eastAsia="Times New Roman" w:hAnsi="Arial" w:cs="Arial"/>
          <w:lang w:val="lt-LT" w:eastAsia="lt-LT"/>
        </w:rPr>
        <w:t>o</w:t>
      </w:r>
      <w:r w:rsidRPr="00F25024">
        <w:rPr>
          <w:rFonts w:ascii="Arial" w:eastAsia="Times New Roman" w:hAnsi="Arial" w:cs="Arial"/>
          <w:lang w:val="lt-LT" w:eastAsia="lt-LT"/>
        </w:rPr>
        <w:t xml:space="preserve"> klausim</w:t>
      </w:r>
      <w:r w:rsidR="004A2BE4" w:rsidRPr="00F25024">
        <w:rPr>
          <w:rFonts w:ascii="Arial" w:eastAsia="Times New Roman" w:hAnsi="Arial" w:cs="Arial"/>
          <w:lang w:val="lt-LT" w:eastAsia="lt-LT"/>
        </w:rPr>
        <w:t>us</w:t>
      </w:r>
      <w:r w:rsidRPr="00F25024">
        <w:rPr>
          <w:rFonts w:ascii="Arial" w:eastAsia="Times New Roman" w:hAnsi="Arial" w:cs="Arial"/>
          <w:lang w:val="lt-LT" w:eastAsia="lt-LT"/>
        </w:rPr>
        <w:t xml:space="preserve"> ir </w:t>
      </w: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siunčia </w:t>
      </w:r>
      <w:r w:rsidR="00A62BD3" w:rsidRPr="00F25024">
        <w:rPr>
          <w:rFonts w:ascii="Arial" w:eastAsia="Times New Roman" w:hAnsi="Arial" w:cs="Arial"/>
          <w:color w:val="000000"/>
          <w:lang w:val="lt-LT" w:eastAsia="lt-LT"/>
        </w:rPr>
        <w:t>atsakym</w:t>
      </w:r>
      <w:r w:rsidR="004A2BE4" w:rsidRPr="00F25024">
        <w:rPr>
          <w:rFonts w:ascii="Arial" w:eastAsia="Times New Roman" w:hAnsi="Arial" w:cs="Arial"/>
          <w:color w:val="000000"/>
          <w:lang w:val="lt-LT" w:eastAsia="lt-LT"/>
        </w:rPr>
        <w:t>us</w:t>
      </w:r>
      <w:r w:rsidR="00A62BD3" w:rsidRPr="00F25024">
        <w:rPr>
          <w:rFonts w:ascii="Arial" w:eastAsia="Times New Roman" w:hAnsi="Arial" w:cs="Arial"/>
          <w:color w:val="000000"/>
          <w:lang w:val="lt-LT" w:eastAsia="lt-LT"/>
        </w:rPr>
        <w:t xml:space="preserve"> į</w:t>
      </w: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 tiekėj</w:t>
      </w:r>
      <w:r w:rsidR="00C02D01" w:rsidRPr="00F25024">
        <w:rPr>
          <w:rFonts w:ascii="Arial" w:eastAsia="Times New Roman" w:hAnsi="Arial" w:cs="Arial"/>
          <w:color w:val="000000"/>
          <w:lang w:val="lt-LT" w:eastAsia="lt-LT"/>
        </w:rPr>
        <w:t>o</w:t>
      </w: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 </w:t>
      </w:r>
      <w:r w:rsidR="00C43FEF" w:rsidRPr="00F25024">
        <w:rPr>
          <w:rFonts w:ascii="Arial" w:eastAsia="Times New Roman" w:hAnsi="Arial" w:cs="Arial"/>
          <w:color w:val="000000"/>
          <w:lang w:val="lt-LT" w:eastAsia="lt-LT"/>
        </w:rPr>
        <w:t>klausim</w:t>
      </w:r>
      <w:r w:rsidR="004A2BE4" w:rsidRPr="00F25024">
        <w:rPr>
          <w:rFonts w:ascii="Arial" w:eastAsia="Times New Roman" w:hAnsi="Arial" w:cs="Arial"/>
          <w:color w:val="000000"/>
          <w:lang w:val="lt-LT" w:eastAsia="lt-LT"/>
        </w:rPr>
        <w:t>us</w:t>
      </w:r>
      <w:r w:rsidRPr="00F25024">
        <w:rPr>
          <w:rFonts w:ascii="Arial" w:eastAsia="Times New Roman" w:hAnsi="Arial" w:cs="Arial"/>
          <w:color w:val="000000"/>
          <w:u w:val="single"/>
          <w:lang w:val="lt-LT" w:eastAsia="lt-LT"/>
        </w:rPr>
        <w:t>.</w:t>
      </w:r>
      <w:r w:rsidRPr="00F25024">
        <w:rPr>
          <w:rFonts w:ascii="Arial" w:eastAsia="Times New Roman" w:hAnsi="Arial" w:cs="Arial"/>
          <w:color w:val="000000"/>
          <w:lang w:val="lt-LT" w:eastAsia="lt-LT"/>
        </w:rPr>
        <w:t xml:space="preserve"> Pateikiam</w:t>
      </w:r>
      <w:r w:rsidR="0006505A" w:rsidRPr="00F25024">
        <w:rPr>
          <w:rFonts w:ascii="Arial" w:eastAsia="Times New Roman" w:hAnsi="Arial" w:cs="Arial"/>
          <w:color w:val="000000"/>
          <w:lang w:val="lt-LT" w:eastAsia="lt-LT"/>
        </w:rPr>
        <w:t>as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atsakyma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s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laikom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as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neatsiejama Pirkimo dokumentų dalimi, ir j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o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nuostatos turi viršenybę prieš ankstesniuose Pirkimo dokumentuose išdėstytas nuostatas.  </w:t>
      </w:r>
    </w:p>
    <w:p w14:paraId="59F772FA" w14:textId="23942245" w:rsidR="001747AF" w:rsidRPr="00E11A4A" w:rsidRDefault="001747AF" w:rsidP="001747AF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Siekdami išvengti turinio interpretacijų, tiekėj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o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klausim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ą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cituojame tiksliai taip, kaip buvo pateikt</w:t>
      </w:r>
      <w:r w:rsidR="0006505A" w:rsidRPr="00E11A4A">
        <w:rPr>
          <w:rFonts w:ascii="Arial" w:eastAsia="Times New Roman" w:hAnsi="Arial" w:cs="Arial"/>
          <w:color w:val="000000"/>
          <w:lang w:val="lt-LT" w:eastAsia="lt-LT"/>
        </w:rPr>
        <w:t>as</w:t>
      </w:r>
      <w:r w:rsidRPr="00E11A4A">
        <w:rPr>
          <w:rFonts w:ascii="Arial" w:eastAsia="Times New Roman" w:hAnsi="Arial" w:cs="Arial"/>
          <w:color w:val="000000"/>
          <w:lang w:val="lt-LT" w:eastAsia="lt-LT"/>
        </w:rPr>
        <w:t xml:space="preserve"> CVP IS priemonėmis (tekstas neredaguotas).  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4209"/>
        <w:gridCol w:w="4536"/>
      </w:tblGrid>
      <w:tr w:rsidR="001747AF" w:rsidRPr="00E11A4A" w14:paraId="4239965C" w14:textId="77777777" w:rsidTr="00C20D93">
        <w:trPr>
          <w:trHeight w:val="62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AA75D7" w14:textId="66D1838F" w:rsidR="0072024E" w:rsidRPr="00E11A4A" w:rsidRDefault="001747AF" w:rsidP="00BC5524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lang w:val="lt-LT" w:eastAsia="lt-LT"/>
              </w:rPr>
            </w:pPr>
            <w:r w:rsidRPr="00E11A4A">
              <w:rPr>
                <w:rFonts w:asciiTheme="minorHAnsi" w:eastAsia="Times New Roman" w:hAnsiTheme="minorHAnsi" w:cstheme="minorHAnsi"/>
                <w:b/>
                <w:bCs/>
                <w:color w:val="000000"/>
                <w:lang w:val="lt-LT" w:eastAsia="lt-LT"/>
              </w:rPr>
              <w:t>Eil.</w:t>
            </w:r>
          </w:p>
          <w:p w14:paraId="0502D749" w14:textId="5944FE99" w:rsidR="001747AF" w:rsidRPr="00E11A4A" w:rsidRDefault="001747AF" w:rsidP="00BC5524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lt-LT" w:eastAsia="lt-LT"/>
              </w:rPr>
            </w:pPr>
            <w:r w:rsidRPr="00E11A4A">
              <w:rPr>
                <w:rFonts w:asciiTheme="minorHAnsi" w:eastAsia="Times New Roman" w:hAnsiTheme="minorHAnsi" w:cstheme="minorHAnsi"/>
                <w:b/>
                <w:bCs/>
                <w:color w:val="000000"/>
                <w:lang w:val="lt-LT" w:eastAsia="lt-LT"/>
              </w:rPr>
              <w:t>Nr.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9C5AA" w14:textId="77777777" w:rsidR="001747AF" w:rsidRPr="00E11A4A" w:rsidRDefault="001747AF" w:rsidP="001747AF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lt-LT" w:eastAsia="lt-LT"/>
              </w:rPr>
            </w:pPr>
            <w:r w:rsidRPr="00E11A4A">
              <w:rPr>
                <w:rFonts w:asciiTheme="minorHAnsi" w:eastAsia="Times New Roman" w:hAnsiTheme="minorHAnsi" w:cstheme="minorHAnsi"/>
                <w:b/>
                <w:bCs/>
                <w:color w:val="000000"/>
                <w:lang w:val="lt-LT" w:eastAsia="lt-LT"/>
              </w:rPr>
              <w:t>Klausimai</w:t>
            </w:r>
            <w:r w:rsidRPr="00E11A4A">
              <w:rPr>
                <w:rFonts w:asciiTheme="minorHAnsi" w:eastAsia="Times New Roman" w:hAnsiTheme="minorHAnsi" w:cstheme="minorHAnsi"/>
                <w:color w:val="000000"/>
                <w:lang w:val="lt-LT" w:eastAsia="lt-LT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F0E2CC" w14:textId="77777777" w:rsidR="001747AF" w:rsidRPr="00E11A4A" w:rsidRDefault="001747AF" w:rsidP="001747AF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lt-LT" w:eastAsia="lt-LT"/>
              </w:rPr>
            </w:pPr>
            <w:r w:rsidRPr="00E11A4A">
              <w:rPr>
                <w:rFonts w:asciiTheme="minorHAnsi" w:eastAsia="Times New Roman" w:hAnsiTheme="minorHAnsi" w:cstheme="minorHAnsi"/>
                <w:b/>
                <w:bCs/>
                <w:color w:val="000000"/>
                <w:lang w:val="lt-LT" w:eastAsia="lt-LT"/>
              </w:rPr>
              <w:t>Atsakymas / paaiškinimai</w:t>
            </w:r>
            <w:r w:rsidRPr="00E11A4A">
              <w:rPr>
                <w:rFonts w:asciiTheme="minorHAnsi" w:eastAsia="Times New Roman" w:hAnsiTheme="minorHAnsi" w:cstheme="minorHAnsi"/>
                <w:color w:val="000000"/>
                <w:lang w:val="lt-LT" w:eastAsia="lt-LT"/>
              </w:rPr>
              <w:t> </w:t>
            </w:r>
          </w:p>
        </w:tc>
      </w:tr>
      <w:tr w:rsidR="001747AF" w:rsidRPr="00A654E5" w14:paraId="18A0A77C" w14:textId="77777777" w:rsidTr="00C20D93">
        <w:trPr>
          <w:trHeight w:val="13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A10A1" w14:textId="77777777" w:rsidR="001747AF" w:rsidRPr="00A654E5" w:rsidRDefault="001747AF" w:rsidP="00BC5524">
            <w:pPr>
              <w:numPr>
                <w:ilvl w:val="0"/>
                <w:numId w:val="5"/>
              </w:numPr>
              <w:tabs>
                <w:tab w:val="clear" w:pos="720"/>
                <w:tab w:val="num" w:pos="978"/>
              </w:tabs>
              <w:spacing w:after="0" w:line="240" w:lineRule="auto"/>
              <w:ind w:left="127" w:firstLine="0"/>
              <w:jc w:val="center"/>
              <w:textAlignment w:val="baseline"/>
              <w:rPr>
                <w:rFonts w:asciiTheme="minorHAnsi" w:eastAsia="Times New Roman" w:hAnsiTheme="minorHAnsi" w:cstheme="minorHAnsi"/>
                <w:lang w:val="lt-LT" w:eastAsia="lt-LT"/>
              </w:rPr>
            </w:pPr>
            <w:r w:rsidRPr="00A654E5">
              <w:rPr>
                <w:rFonts w:asciiTheme="minorHAnsi" w:eastAsia="Times New Roman" w:hAnsiTheme="minorHAnsi" w:cstheme="minorHAnsi"/>
                <w:color w:val="000000"/>
                <w:lang w:val="lt-LT" w:eastAsia="lt-LT"/>
              </w:rPr>
              <w:t> </w:t>
            </w:r>
          </w:p>
        </w:tc>
        <w:tc>
          <w:tcPr>
            <w:tcW w:w="4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B5B9" w14:textId="741E0F83" w:rsidR="001747AF" w:rsidRPr="00A654E5" w:rsidRDefault="00195AEE" w:rsidP="008B7C4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HAnsi" w:hAnsiTheme="minorHAnsi" w:cstheme="minorHAnsi"/>
                <w:color w:val="333333"/>
                <w:lang w:val="lt-LT"/>
              </w:rPr>
            </w:pPr>
            <w:r w:rsidRPr="00A654E5">
              <w:rPr>
                <w:rFonts w:asciiTheme="minorHAnsi" w:hAnsiTheme="minorHAnsi" w:cstheme="minorHAnsi"/>
                <w:color w:val="333333"/>
                <w:lang w:val="lt-LT"/>
              </w:rPr>
              <w:t>Specialiųjų pirkimų sąlygų (SPS) 6.1. punkte numatyta, kad "Jei Dalyvis, kuris kviečiamas sudaryti Sutartį, atsisakys ją sudaryti, jis, pareikalavus, turės sumokėti 3 proc. Pradinės Sutarties kainos Eur be PVM dydžio baudą Vilniaus Laisvės gimnazijai ar padengti Pirkėjo patirtus tiesioginius nuostolius".</w:t>
            </w:r>
            <w:r w:rsidRPr="00A654E5">
              <w:rPr>
                <w:rFonts w:asciiTheme="minorHAnsi" w:hAnsiTheme="minorHAnsi" w:cstheme="minorHAnsi"/>
                <w:color w:val="333333"/>
                <w:lang w:val="lt-LT"/>
              </w:rPr>
              <w:br/>
            </w:r>
            <w:r w:rsidRPr="00A654E5">
              <w:rPr>
                <w:rFonts w:asciiTheme="minorHAnsi" w:hAnsiTheme="minorHAnsi" w:cstheme="minorHAnsi"/>
                <w:color w:val="333333"/>
                <w:lang w:val="lt-LT"/>
              </w:rPr>
              <w:br/>
              <w:t>Prašome paaiškinti kokiu pagrindu yra numatyta, kad bauda bus mokama Vilniaus Laisvės gimnazijai, jei šio pirkimo perkančioji organizacija yra UAB "Vilniaus vystymo kompanija".</w:t>
            </w:r>
            <w:r w:rsidR="004066BF" w:rsidRPr="00A654E5">
              <w:rPr>
                <w:rFonts w:asciiTheme="minorHAnsi" w:hAnsiTheme="minorHAnsi" w:cstheme="minorHAnsi"/>
                <w:color w:val="333333"/>
                <w:lang w:val="lt-LT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7583B6" w14:textId="62E1A1DF" w:rsidR="77A794CD" w:rsidRPr="00A654E5" w:rsidRDefault="00195AEE" w:rsidP="19CB10FF">
            <w:pPr>
              <w:spacing w:after="0"/>
              <w:rPr>
                <w:rFonts w:asciiTheme="minorHAnsi" w:hAnsiTheme="minorHAnsi" w:cstheme="minorHAnsi"/>
                <w:color w:val="333333"/>
                <w:lang w:val="lt-LT"/>
              </w:rPr>
            </w:pPr>
            <w:r w:rsidRPr="00A654E5">
              <w:rPr>
                <w:rFonts w:asciiTheme="minorHAnsi" w:hAnsiTheme="minorHAnsi" w:cstheme="minorHAnsi"/>
                <w:color w:val="333333"/>
                <w:lang w:val="lt-LT"/>
              </w:rPr>
              <w:t>Informuojame, kad Specialiųjų pirkimų sąlygų (toliau - SPS) 6.1 punktas išdėstomas nauja redakcija: “Jei Dalyvis, kuris kviečiamas sudaryti Sutartį, atsisakys ją sudaryti, jis, pareikalavus, turės sumokėti 3 proc. Pradinės Sutarties kainos Eur be PVM dydžio baudą Vilniaus miesto savivaldybės administracijai ar padengti Pirkėjo patirtus tiesioginius nuostolius</w:t>
            </w:r>
            <w:r w:rsidR="00A654E5" w:rsidRPr="00A654E5">
              <w:rPr>
                <w:rFonts w:asciiTheme="minorHAnsi" w:hAnsiTheme="minorHAnsi" w:cstheme="minorHAnsi"/>
                <w:color w:val="333333"/>
                <w:lang w:val="lt-LT"/>
              </w:rPr>
              <w:t xml:space="preserve"> </w:t>
            </w:r>
            <w:r w:rsidR="00A654E5" w:rsidRPr="00A654E5">
              <w:rPr>
                <w:rFonts w:asciiTheme="minorHAnsi" w:hAnsiTheme="minorHAnsi" w:cstheme="minorHAnsi"/>
                <w:lang w:val="lt-LT"/>
              </w:rPr>
              <w:t xml:space="preserve">(Dalyvis, pareikalavus, turės sumokėti mažesnę iš dviejų sankcijų). Tiesioginiais nuostoliais bus laikomas kainos skirtumas tarp </w:t>
            </w:r>
            <w:sdt>
              <w:sdtPr>
                <w:rPr>
                  <w:rFonts w:asciiTheme="minorHAnsi" w:hAnsiTheme="minorHAnsi" w:cstheme="minorHAnsi"/>
                  <w:b/>
                  <w:lang w:val="lt-LT"/>
                </w:rPr>
                <w:id w:val="1562981140"/>
                <w:placeholder>
                  <w:docPart w:val="3D1818B65E4F42CF8535C9B8F6125C4A"/>
                </w:placeholder>
                <w:comboBox>
                  <w:listItem w:value="[Pasirinkite]"/>
                  <w:listItem w:displayText="Sutartį" w:value="Sutartį"/>
                  <w:listItem w:displayText="Preliminariąją sutartį" w:value="Preliminariąją sutartį"/>
                </w:comboBox>
              </w:sdtPr>
              <w:sdtEndPr/>
              <w:sdtContent>
                <w:r w:rsidR="00A654E5" w:rsidRPr="00A654E5">
                  <w:rPr>
                    <w:rFonts w:asciiTheme="minorHAnsi" w:hAnsiTheme="minorHAnsi" w:cstheme="minorHAnsi"/>
                    <w:lang w:val="lt-LT"/>
                  </w:rPr>
                  <w:t>Sutartį</w:t>
                </w:r>
              </w:sdtContent>
            </w:sdt>
            <w:r w:rsidR="00A654E5" w:rsidRPr="00A654E5">
              <w:rPr>
                <w:rFonts w:asciiTheme="minorHAnsi" w:hAnsiTheme="minorHAnsi" w:cstheme="minorHAnsi"/>
                <w:lang w:val="lt-LT"/>
              </w:rPr>
              <w:t xml:space="preserve"> atsisakiusio pasirašyti Dalyvio Pasiūlymo kainos EUR be PVM ir kito Dalyvio, pasiūlymų eilėje esančio po atsisakiusio sudaryti </w:t>
            </w:r>
            <w:sdt>
              <w:sdtPr>
                <w:rPr>
                  <w:rFonts w:asciiTheme="minorHAnsi" w:hAnsiTheme="minorHAnsi" w:cstheme="minorHAnsi"/>
                  <w:b/>
                  <w:lang w:val="lt-LT"/>
                </w:rPr>
                <w:id w:val="76018725"/>
                <w:placeholder>
                  <w:docPart w:val="E576DF3A9A9243CE9A866449F1B5BD2B"/>
                </w:placeholder>
                <w:comboBox>
                  <w:listItem w:value="[Pasirinkite]"/>
                  <w:listItem w:displayText="Sutartį" w:value="Sutartį"/>
                  <w:listItem w:displayText="Preliminariąją sutartį" w:value="Preliminariąją sutartį"/>
                </w:comboBox>
              </w:sdtPr>
              <w:sdtEndPr/>
              <w:sdtContent>
                <w:r w:rsidR="00A654E5" w:rsidRPr="00A654E5">
                  <w:rPr>
                    <w:rFonts w:asciiTheme="minorHAnsi" w:hAnsiTheme="minorHAnsi" w:cstheme="minorHAnsi"/>
                    <w:lang w:val="lt-LT"/>
                  </w:rPr>
                  <w:t>Sutartį</w:t>
                </w:r>
              </w:sdtContent>
            </w:sdt>
            <w:r w:rsidR="00A654E5" w:rsidRPr="00A654E5">
              <w:rPr>
                <w:rFonts w:asciiTheme="minorHAnsi" w:hAnsiTheme="minorHAnsi" w:cstheme="minorHAnsi"/>
                <w:lang w:val="lt-LT"/>
              </w:rPr>
              <w:t xml:space="preserve"> Dalyvio, Pasiūlymo kainos EUR be PVM</w:t>
            </w:r>
            <w:r w:rsidR="0082160B">
              <w:rPr>
                <w:rFonts w:asciiTheme="minorHAnsi" w:hAnsiTheme="minorHAnsi" w:cstheme="minorHAnsi"/>
                <w:lang w:val="lt-LT"/>
              </w:rPr>
              <w:t>“</w:t>
            </w:r>
            <w:r w:rsidRPr="00A654E5">
              <w:rPr>
                <w:rFonts w:asciiTheme="minorHAnsi" w:hAnsiTheme="minorHAnsi" w:cstheme="minorHAnsi"/>
                <w:color w:val="333333"/>
                <w:lang w:val="lt-LT"/>
              </w:rPr>
              <w:t>.</w:t>
            </w:r>
          </w:p>
          <w:p w14:paraId="3D8F9A15" w14:textId="13CDB308" w:rsidR="00195AEE" w:rsidRPr="00A654E5" w:rsidRDefault="00195AEE" w:rsidP="19CB10FF">
            <w:pPr>
              <w:spacing w:after="0"/>
              <w:rPr>
                <w:rFonts w:asciiTheme="minorHAnsi" w:eastAsia="Times New Roman" w:hAnsiTheme="minorHAnsi" w:cstheme="minorHAnsi"/>
                <w:lang w:val="lt-LT"/>
              </w:rPr>
            </w:pPr>
            <w:r w:rsidRPr="00A654E5">
              <w:rPr>
                <w:rFonts w:asciiTheme="minorHAnsi" w:eastAsia="Times New Roman" w:hAnsiTheme="minorHAnsi" w:cstheme="minorHAnsi"/>
                <w:lang w:val="lt-LT"/>
              </w:rPr>
              <w:t>Specialios</w:t>
            </w:r>
            <w:r w:rsidR="00A654E5">
              <w:rPr>
                <w:rFonts w:asciiTheme="minorHAnsi" w:eastAsia="Times New Roman" w:hAnsiTheme="minorHAnsi" w:cstheme="minorHAnsi"/>
                <w:lang w:val="lt-LT"/>
              </w:rPr>
              <w:t>i</w:t>
            </w:r>
            <w:r w:rsidRPr="00A654E5">
              <w:rPr>
                <w:rFonts w:asciiTheme="minorHAnsi" w:eastAsia="Times New Roman" w:hAnsiTheme="minorHAnsi" w:cstheme="minorHAnsi"/>
                <w:lang w:val="lt-LT"/>
              </w:rPr>
              <w:t>os pirkimo sąlygos (SPS) NAUJA REDAKCIJA pridedamos 1 Priede.</w:t>
            </w:r>
          </w:p>
        </w:tc>
      </w:tr>
    </w:tbl>
    <w:p w14:paraId="5677EC64" w14:textId="77777777" w:rsidR="000244C1" w:rsidRPr="00E11A4A" w:rsidRDefault="001747AF" w:rsidP="000244C1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FF0000"/>
          <w:lang w:val="lt-LT" w:eastAsia="lt-LT"/>
        </w:rPr>
        <w:t> </w:t>
      </w:r>
      <w:r w:rsidR="000244C1" w:rsidRPr="00E11A4A">
        <w:rPr>
          <w:rFonts w:ascii="Arial" w:eastAsia="Times New Roman" w:hAnsi="Arial" w:cs="Arial"/>
          <w:color w:val="FF0000"/>
          <w:lang w:val="lt-LT" w:eastAsia="lt-LT"/>
        </w:rPr>
        <w:t> </w:t>
      </w:r>
    </w:p>
    <w:p w14:paraId="54C24089" w14:textId="67A8E382" w:rsidR="00195AEE" w:rsidRPr="002E6FD1" w:rsidRDefault="00195AEE" w:rsidP="3CA4987D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lt-LT"/>
        </w:rPr>
      </w:pPr>
      <w:r w:rsidRPr="3CA4987D">
        <w:rPr>
          <w:rFonts w:asciiTheme="minorHAnsi" w:hAnsiTheme="minorHAnsi" w:cstheme="minorBidi"/>
          <w:color w:val="000000" w:themeColor="text1"/>
          <w:lang w:val="lt-LT"/>
        </w:rPr>
        <w:t>Atsižvelgiant į tai, kad Pirkėjas paaiškina Pirkimo sąlygas, vadovaujantis Bendrųjų pirkimo sąlygų 13.2.1 punktu, nukeliamas Pasiūlymų pateikimo terminas. Informacija apie patikslintą Pasiūlymų pateikimo terminą pateikiama Centrinėje viešųjų pirkimų informacinėje sistemoje (CVP IS).</w:t>
      </w:r>
    </w:p>
    <w:p w14:paraId="3B3298D8" w14:textId="65F470BC" w:rsidR="00195AEE" w:rsidRPr="004A27D2" w:rsidRDefault="00195AEE" w:rsidP="00195AEE">
      <w:pPr>
        <w:tabs>
          <w:tab w:val="left" w:pos="284"/>
        </w:tabs>
        <w:spacing w:after="0"/>
        <w:ind w:firstLine="680"/>
        <w:jc w:val="both"/>
        <w:rPr>
          <w:rFonts w:asciiTheme="minorHAnsi" w:eastAsiaTheme="minorEastAsia" w:hAnsiTheme="minorHAnsi" w:cstheme="minorBidi"/>
          <w:lang w:val="lt-LT"/>
        </w:rPr>
      </w:pPr>
      <w:r>
        <w:rPr>
          <w:rFonts w:asciiTheme="minorHAnsi" w:eastAsiaTheme="minorEastAsia" w:hAnsiTheme="minorHAnsi" w:cstheme="minorBidi"/>
          <w:lang w:val="lt-LT"/>
        </w:rPr>
        <w:t xml:space="preserve">PRIDEDAMA: </w:t>
      </w:r>
      <w:r w:rsidRPr="004A27D2">
        <w:rPr>
          <w:rFonts w:ascii="Arial" w:hAnsi="Arial" w:cs="Arial"/>
        </w:rPr>
        <w:t>Speciali</w:t>
      </w:r>
      <w:r>
        <w:rPr>
          <w:rFonts w:ascii="Arial" w:hAnsi="Arial" w:cs="Arial"/>
        </w:rPr>
        <w:t>osios</w:t>
      </w:r>
      <w:r w:rsidRPr="004A27D2">
        <w:rPr>
          <w:rFonts w:ascii="Arial" w:hAnsi="Arial" w:cs="Arial"/>
        </w:rPr>
        <w:t xml:space="preserve"> pirkimo sąlyg</w:t>
      </w:r>
      <w:r>
        <w:rPr>
          <w:rFonts w:ascii="Arial" w:hAnsi="Arial" w:cs="Arial"/>
        </w:rPr>
        <w:t xml:space="preserve">os (SPS) </w:t>
      </w:r>
      <w:r w:rsidRPr="004A27D2">
        <w:rPr>
          <w:rFonts w:asciiTheme="minorHAnsi" w:eastAsiaTheme="minorEastAsia" w:hAnsiTheme="minorHAnsi" w:cstheme="minorBidi"/>
          <w:lang w:val="lt-LT"/>
        </w:rPr>
        <w:t>(NAUJA REDAKCIJA)</w:t>
      </w:r>
    </w:p>
    <w:p w14:paraId="30223850" w14:textId="77777777" w:rsidR="00FF124E" w:rsidRDefault="00FF124E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</w:p>
    <w:p w14:paraId="5F1B946D" w14:textId="6BDA48A8" w:rsidR="0068244C" w:rsidRPr="00E11A4A" w:rsidRDefault="00DB4726" w:rsidP="00BE3F7D">
      <w:pPr>
        <w:tabs>
          <w:tab w:val="left" w:pos="284"/>
        </w:tabs>
        <w:spacing w:after="0"/>
        <w:ind w:firstLine="680"/>
        <w:jc w:val="both"/>
        <w:rPr>
          <w:rFonts w:asciiTheme="minorHAnsi" w:hAnsiTheme="minorHAnsi" w:cstheme="minorHAnsi"/>
          <w:lang w:val="lt-LT"/>
        </w:rPr>
      </w:pPr>
      <w:r w:rsidRPr="00E11A4A">
        <w:rPr>
          <w:rFonts w:ascii="Arial" w:hAnsi="Arial" w:cs="Arial"/>
          <w:lang w:val="lt-LT"/>
        </w:rPr>
        <w:t xml:space="preserve">Rengė: </w:t>
      </w:r>
      <w:r w:rsidRPr="00E11A4A">
        <w:rPr>
          <w:rFonts w:ascii="Arial" w:hAnsi="Arial" w:cs="Arial"/>
          <w:i/>
          <w:iCs/>
          <w:lang w:val="lt-LT"/>
        </w:rPr>
        <w:t>Viešųjų pirkimų specialistė Eglė Alijeva, tel. +370 620 76448, el. p. egle.alijeva@vilniausvystymas.lt</w:t>
      </w:r>
    </w:p>
    <w:sectPr w:rsidR="0068244C" w:rsidRPr="00E11A4A" w:rsidSect="00E821A3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3119" w:right="1440" w:bottom="1440" w:left="1440" w:header="737" w:footer="73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BB82" w14:textId="77777777" w:rsidR="00284171" w:rsidRDefault="00284171" w:rsidP="00452187">
      <w:pPr>
        <w:spacing w:after="0" w:line="240" w:lineRule="auto"/>
      </w:pPr>
      <w:r>
        <w:separator/>
      </w:r>
    </w:p>
  </w:endnote>
  <w:endnote w:type="continuationSeparator" w:id="0">
    <w:p w14:paraId="1EFA7864" w14:textId="77777777" w:rsidR="00284171" w:rsidRDefault="00284171" w:rsidP="00452187">
      <w:pPr>
        <w:spacing w:after="0" w:line="240" w:lineRule="auto"/>
      </w:pPr>
      <w:r>
        <w:continuationSeparator/>
      </w:r>
    </w:p>
  </w:endnote>
  <w:endnote w:type="continuationNotice" w:id="1">
    <w:p w14:paraId="55747B82" w14:textId="77777777" w:rsidR="00284171" w:rsidRDefault="002841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47C9" w14:textId="77777777" w:rsidR="00880B4F" w:rsidRPr="00880B4F" w:rsidRDefault="00880B4F" w:rsidP="00133157">
    <w:pPr>
      <w:pStyle w:val="Porat"/>
      <w:tabs>
        <w:tab w:val="clear" w:pos="4986"/>
        <w:tab w:val="clear" w:pos="9972"/>
        <w:tab w:val="left" w:pos="1095"/>
        <w:tab w:val="left" w:pos="3615"/>
      </w:tabs>
      <w:rPr>
        <w:rFonts w:asciiTheme="minorHAnsi" w:hAnsiTheme="minorHAnsi" w:cstheme="minorHAnsi"/>
      </w:rPr>
    </w:pPr>
    <w:r w:rsidRPr="00880B4F">
      <w:rPr>
        <w:rFonts w:asciiTheme="minorHAnsi" w:hAnsiTheme="minorHAnsi" w:cstheme="minorHAnsi"/>
      </w:rPr>
      <w:tab/>
    </w:r>
    <w:r w:rsidR="00133157">
      <w:rPr>
        <w:rFonts w:asciiTheme="minorHAnsi" w:hAnsiTheme="minorHAnsi" w:cs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9C55BB" w14:paraId="66D14D62" w14:textId="77777777" w:rsidTr="709C55BB">
      <w:trPr>
        <w:trHeight w:val="300"/>
      </w:trPr>
      <w:tc>
        <w:tcPr>
          <w:tcW w:w="3120" w:type="dxa"/>
        </w:tcPr>
        <w:p w14:paraId="64890BD2" w14:textId="32C98561" w:rsidR="709C55BB" w:rsidRDefault="709C55BB" w:rsidP="709C55BB">
          <w:pPr>
            <w:pStyle w:val="Antrats"/>
            <w:ind w:left="-115"/>
          </w:pPr>
        </w:p>
      </w:tc>
      <w:tc>
        <w:tcPr>
          <w:tcW w:w="3120" w:type="dxa"/>
        </w:tcPr>
        <w:p w14:paraId="556142F7" w14:textId="12A1ADB6" w:rsidR="709C55BB" w:rsidRDefault="709C55BB" w:rsidP="709C55BB">
          <w:pPr>
            <w:pStyle w:val="Antrats"/>
            <w:jc w:val="center"/>
          </w:pPr>
        </w:p>
      </w:tc>
      <w:tc>
        <w:tcPr>
          <w:tcW w:w="3120" w:type="dxa"/>
        </w:tcPr>
        <w:p w14:paraId="45C1F525" w14:textId="1C8AD43A" w:rsidR="709C55BB" w:rsidRDefault="709C55BB" w:rsidP="709C55BB">
          <w:pPr>
            <w:pStyle w:val="Antrats"/>
            <w:ind w:right="-115"/>
            <w:jc w:val="right"/>
          </w:pPr>
        </w:p>
      </w:tc>
    </w:tr>
  </w:tbl>
  <w:p w14:paraId="15A91C1B" w14:textId="1ED5231F" w:rsidR="709C55BB" w:rsidRDefault="709C55BB" w:rsidP="709C55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4596" w14:textId="77777777" w:rsidR="00284171" w:rsidRDefault="00284171" w:rsidP="00452187">
      <w:pPr>
        <w:spacing w:after="0" w:line="240" w:lineRule="auto"/>
      </w:pPr>
      <w:r>
        <w:separator/>
      </w:r>
    </w:p>
  </w:footnote>
  <w:footnote w:type="continuationSeparator" w:id="0">
    <w:p w14:paraId="262F1734" w14:textId="77777777" w:rsidR="00284171" w:rsidRDefault="00284171" w:rsidP="00452187">
      <w:pPr>
        <w:spacing w:after="0" w:line="240" w:lineRule="auto"/>
      </w:pPr>
      <w:r>
        <w:continuationSeparator/>
      </w:r>
    </w:p>
  </w:footnote>
  <w:footnote w:type="continuationNotice" w:id="1">
    <w:p w14:paraId="66EC5D85" w14:textId="77777777" w:rsidR="00284171" w:rsidRDefault="002841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D2DE" w14:textId="77777777" w:rsidR="00452187" w:rsidRPr="002423F5" w:rsidRDefault="00E27C6D">
    <w:pPr>
      <w:pStyle w:val="Antrats"/>
      <w:rPr>
        <w:rFonts w:ascii="Arial" w:hAnsi="Arial" w:cs="Arial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1" layoutInCell="1" allowOverlap="1" wp14:anchorId="0346DC30" wp14:editId="50166058">
          <wp:simplePos x="0" y="0"/>
          <wp:positionH relativeFrom="column">
            <wp:posOffset>-1113155</wp:posOffset>
          </wp:positionH>
          <wp:positionV relativeFrom="paragraph">
            <wp:posOffset>-601345</wp:posOffset>
          </wp:positionV>
          <wp:extent cx="8370570" cy="11847195"/>
          <wp:effectExtent l="0" t="0" r="0" b="1905"/>
          <wp:wrapNone/>
          <wp:docPr id="1363948571" name="Paveikslėlis 136394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948571" name="Paveikslėlis 13639485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0570" cy="1184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Look w:val="04A0" w:firstRow="1" w:lastRow="0" w:firstColumn="1" w:lastColumn="0" w:noHBand="0" w:noVBand="1"/>
    </w:tblPr>
    <w:tblGrid>
      <w:gridCol w:w="4943"/>
      <w:gridCol w:w="4379"/>
    </w:tblGrid>
    <w:tr w:rsidR="00464D88" w:rsidRPr="00876E35" w14:paraId="2D429A58" w14:textId="77777777" w:rsidTr="709C55BB">
      <w:trPr>
        <w:jc w:val="center"/>
      </w:trPr>
      <w:tc>
        <w:tcPr>
          <w:tcW w:w="4943" w:type="dxa"/>
          <w:shd w:val="clear" w:color="auto" w:fill="auto"/>
        </w:tcPr>
        <w:p w14:paraId="2C65E1E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2423F5">
            <w:rPr>
              <w:rFonts w:ascii="Arial" w:hAnsi="Arial" w:cs="Arial"/>
              <w:noProof/>
            </w:rPr>
            <w:drawing>
              <wp:inline distT="0" distB="0" distL="0" distR="0" wp14:anchorId="6B64BD49" wp14:editId="12BE8292">
                <wp:extent cx="2114550" cy="964147"/>
                <wp:effectExtent l="0" t="0" r="0" b="0"/>
                <wp:docPr id="1442625246" name="Paveikslėlis 1442625246" descr="Paveikslėlis, kuriame yra Grafika, Šriftas, ekrano kopija&#10;&#10;Automatiškai sugeneruotas aprašyma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841004" name="Paveikslėlis 1196841004" descr="Paveikslėlis, kuriame yra Grafika, Šriftas, ekrano kopija&#10;&#10;Automatiškai sugeneruotas aprašyma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528" cy="9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9" w:type="dxa"/>
          <w:shd w:val="clear" w:color="auto" w:fill="auto"/>
        </w:tcPr>
        <w:p w14:paraId="5B979DB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</w:pP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UAB „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ilniaus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ystymo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k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ompanija“</w:t>
          </w:r>
          <w:r w:rsidRPr="002423F5"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  <w:t xml:space="preserve"> </w:t>
          </w:r>
        </w:p>
        <w:p w14:paraId="6289CCDE" w14:textId="77777777" w:rsid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5B854F9E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Reg. buveinė: Konstitucijos pr. 3, Vilnius</w:t>
          </w:r>
        </w:p>
        <w:p w14:paraId="244C3A9D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Įmonės kodas: 120750163</w:t>
          </w:r>
        </w:p>
        <w:p w14:paraId="1B716730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PVM mokėtojo kodas: LT100000005418</w:t>
          </w:r>
        </w:p>
        <w:p w14:paraId="68906138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05EE97CF" w14:textId="2FCF2B21" w:rsidR="00464D88" w:rsidRPr="002B7789" w:rsidRDefault="709C55BB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  <w:lang w:val="pt-BR"/>
            </w:rPr>
          </w:pPr>
          <w:r w:rsidRPr="709C55BB">
            <w:rPr>
              <w:rFonts w:ascii="Arial" w:eastAsia="Times New Roman" w:hAnsi="Arial" w:cs="Arial"/>
              <w:noProof/>
              <w:color w:val="000000" w:themeColor="text1"/>
              <w:sz w:val="18"/>
              <w:szCs w:val="18"/>
              <w:lang w:val="lt-LT"/>
            </w:rPr>
            <w:t>Biuro adresas: Šeimyniškių g. 19B, Vilnius</w:t>
          </w:r>
        </w:p>
      </w:tc>
    </w:tr>
  </w:tbl>
  <w:p w14:paraId="6F27FA02" w14:textId="77777777" w:rsidR="00464D88" w:rsidRPr="00464D88" w:rsidRDefault="002D4F2B" w:rsidP="00464D88">
    <w:pPr>
      <w:pStyle w:val="Antrats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1" behindDoc="1" locked="1" layoutInCell="1" allowOverlap="1" wp14:anchorId="31A3E7FE" wp14:editId="7807C3A7">
          <wp:simplePos x="0" y="0"/>
          <wp:positionH relativeFrom="column">
            <wp:posOffset>-1112520</wp:posOffset>
          </wp:positionH>
          <wp:positionV relativeFrom="paragraph">
            <wp:posOffset>-1544320</wp:posOffset>
          </wp:positionV>
          <wp:extent cx="8373600" cy="11847600"/>
          <wp:effectExtent l="0" t="0" r="8890" b="1905"/>
          <wp:wrapNone/>
          <wp:docPr id="1052694738" name="Paveikslėlis 1052694738" descr="Paveikslėlis, kuriame yra diagram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aveikslėlis 7" descr="Paveikslėlis, kuriame yra diagrama&#10;&#10;Automatiškai sugeneruotas aprašyma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3600" cy="1184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287"/>
    <w:multiLevelType w:val="hybridMultilevel"/>
    <w:tmpl w:val="DA62A5CA"/>
    <w:lvl w:ilvl="0" w:tplc="5412AF0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CC9269D"/>
    <w:multiLevelType w:val="multilevel"/>
    <w:tmpl w:val="22C2C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075AD"/>
    <w:multiLevelType w:val="multilevel"/>
    <w:tmpl w:val="999E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C4B9D"/>
    <w:multiLevelType w:val="multilevel"/>
    <w:tmpl w:val="169A6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42230"/>
    <w:multiLevelType w:val="multilevel"/>
    <w:tmpl w:val="A37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C46F2"/>
    <w:multiLevelType w:val="hybridMultilevel"/>
    <w:tmpl w:val="C3506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05E83"/>
    <w:multiLevelType w:val="multilevel"/>
    <w:tmpl w:val="4540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D071A7"/>
    <w:multiLevelType w:val="multilevel"/>
    <w:tmpl w:val="DF647A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5410CF"/>
    <w:multiLevelType w:val="multilevel"/>
    <w:tmpl w:val="0F823B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42282C"/>
    <w:multiLevelType w:val="multilevel"/>
    <w:tmpl w:val="BC942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414009"/>
    <w:multiLevelType w:val="multilevel"/>
    <w:tmpl w:val="CBB0A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1D0861"/>
    <w:multiLevelType w:val="multilevel"/>
    <w:tmpl w:val="30D6D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41454F"/>
    <w:multiLevelType w:val="multilevel"/>
    <w:tmpl w:val="366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D1129B"/>
    <w:multiLevelType w:val="multilevel"/>
    <w:tmpl w:val="EACE85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5896691">
    <w:abstractNumId w:val="4"/>
  </w:num>
  <w:num w:numId="2" w16cid:durableId="1702053407">
    <w:abstractNumId w:val="11"/>
  </w:num>
  <w:num w:numId="3" w16cid:durableId="1482774195">
    <w:abstractNumId w:val="7"/>
  </w:num>
  <w:num w:numId="4" w16cid:durableId="875461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8834">
    <w:abstractNumId w:val="12"/>
  </w:num>
  <w:num w:numId="6" w16cid:durableId="1918124847">
    <w:abstractNumId w:val="10"/>
  </w:num>
  <w:num w:numId="7" w16cid:durableId="463931028">
    <w:abstractNumId w:val="13"/>
  </w:num>
  <w:num w:numId="8" w16cid:durableId="152257129">
    <w:abstractNumId w:val="3"/>
  </w:num>
  <w:num w:numId="9" w16cid:durableId="2092702722">
    <w:abstractNumId w:val="8"/>
  </w:num>
  <w:num w:numId="10" w16cid:durableId="2136215296">
    <w:abstractNumId w:val="1"/>
  </w:num>
  <w:num w:numId="11" w16cid:durableId="1645160958">
    <w:abstractNumId w:val="9"/>
  </w:num>
  <w:num w:numId="12" w16cid:durableId="722874446">
    <w:abstractNumId w:val="2"/>
  </w:num>
  <w:num w:numId="13" w16cid:durableId="287859282">
    <w:abstractNumId w:val="6"/>
  </w:num>
  <w:num w:numId="14" w16cid:durableId="130142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E0"/>
    <w:rsid w:val="0000185B"/>
    <w:rsid w:val="000027A8"/>
    <w:rsid w:val="00004A62"/>
    <w:rsid w:val="00015FDF"/>
    <w:rsid w:val="000232EB"/>
    <w:rsid w:val="000244C1"/>
    <w:rsid w:val="00024A42"/>
    <w:rsid w:val="00026B89"/>
    <w:rsid w:val="00030C65"/>
    <w:rsid w:val="00032293"/>
    <w:rsid w:val="00034CDC"/>
    <w:rsid w:val="00036298"/>
    <w:rsid w:val="00037720"/>
    <w:rsid w:val="00041BAA"/>
    <w:rsid w:val="0005010A"/>
    <w:rsid w:val="00063589"/>
    <w:rsid w:val="0006505A"/>
    <w:rsid w:val="00067EE4"/>
    <w:rsid w:val="00067EFE"/>
    <w:rsid w:val="00071D9A"/>
    <w:rsid w:val="00072119"/>
    <w:rsid w:val="00072DAF"/>
    <w:rsid w:val="000779AC"/>
    <w:rsid w:val="00080EE8"/>
    <w:rsid w:val="00092809"/>
    <w:rsid w:val="00094335"/>
    <w:rsid w:val="00095227"/>
    <w:rsid w:val="000973AD"/>
    <w:rsid w:val="000A22F3"/>
    <w:rsid w:val="000A781A"/>
    <w:rsid w:val="000B0621"/>
    <w:rsid w:val="000C11F2"/>
    <w:rsid w:val="000D0337"/>
    <w:rsid w:val="000D0CEA"/>
    <w:rsid w:val="000D3AE9"/>
    <w:rsid w:val="000D552E"/>
    <w:rsid w:val="000D70BC"/>
    <w:rsid w:val="000E1BE6"/>
    <w:rsid w:val="000E408F"/>
    <w:rsid w:val="000F0DE1"/>
    <w:rsid w:val="00104592"/>
    <w:rsid w:val="00105D82"/>
    <w:rsid w:val="00113D02"/>
    <w:rsid w:val="001205FE"/>
    <w:rsid w:val="00133157"/>
    <w:rsid w:val="00134D6C"/>
    <w:rsid w:val="00137004"/>
    <w:rsid w:val="00142E84"/>
    <w:rsid w:val="001451BC"/>
    <w:rsid w:val="00150F0B"/>
    <w:rsid w:val="00152F06"/>
    <w:rsid w:val="0015781E"/>
    <w:rsid w:val="00172473"/>
    <w:rsid w:val="001736CA"/>
    <w:rsid w:val="001747AF"/>
    <w:rsid w:val="00176B49"/>
    <w:rsid w:val="00176E51"/>
    <w:rsid w:val="00180C9B"/>
    <w:rsid w:val="001828C3"/>
    <w:rsid w:val="001919B5"/>
    <w:rsid w:val="00195A55"/>
    <w:rsid w:val="00195AEE"/>
    <w:rsid w:val="001A2E96"/>
    <w:rsid w:val="001A547F"/>
    <w:rsid w:val="001A6B81"/>
    <w:rsid w:val="001A75FD"/>
    <w:rsid w:val="001B4AA5"/>
    <w:rsid w:val="001C4415"/>
    <w:rsid w:val="001C6E9F"/>
    <w:rsid w:val="001D5655"/>
    <w:rsid w:val="001D5770"/>
    <w:rsid w:val="001E0C7A"/>
    <w:rsid w:val="001E2B71"/>
    <w:rsid w:val="001E7608"/>
    <w:rsid w:val="001F78C5"/>
    <w:rsid w:val="00200CE0"/>
    <w:rsid w:val="00204534"/>
    <w:rsid w:val="00211FEC"/>
    <w:rsid w:val="0021300D"/>
    <w:rsid w:val="00221942"/>
    <w:rsid w:val="0022213B"/>
    <w:rsid w:val="00226A51"/>
    <w:rsid w:val="0022755B"/>
    <w:rsid w:val="002316ED"/>
    <w:rsid w:val="002346F0"/>
    <w:rsid w:val="002357E8"/>
    <w:rsid w:val="00237F7A"/>
    <w:rsid w:val="002423F5"/>
    <w:rsid w:val="002459DC"/>
    <w:rsid w:val="00250590"/>
    <w:rsid w:val="00253DE2"/>
    <w:rsid w:val="00265026"/>
    <w:rsid w:val="00266FA2"/>
    <w:rsid w:val="002671AA"/>
    <w:rsid w:val="002705F3"/>
    <w:rsid w:val="002758B3"/>
    <w:rsid w:val="0027759B"/>
    <w:rsid w:val="00280E41"/>
    <w:rsid w:val="0028191F"/>
    <w:rsid w:val="00284171"/>
    <w:rsid w:val="00284FAC"/>
    <w:rsid w:val="00290948"/>
    <w:rsid w:val="002922B8"/>
    <w:rsid w:val="002938CB"/>
    <w:rsid w:val="002955C1"/>
    <w:rsid w:val="00295C50"/>
    <w:rsid w:val="002A5B63"/>
    <w:rsid w:val="002B4935"/>
    <w:rsid w:val="002B68C2"/>
    <w:rsid w:val="002B6B6F"/>
    <w:rsid w:val="002B7789"/>
    <w:rsid w:val="002C0607"/>
    <w:rsid w:val="002C594A"/>
    <w:rsid w:val="002C7631"/>
    <w:rsid w:val="002D0930"/>
    <w:rsid w:val="002D0F60"/>
    <w:rsid w:val="002D3123"/>
    <w:rsid w:val="002D3AA7"/>
    <w:rsid w:val="002D4F2B"/>
    <w:rsid w:val="002D7DB5"/>
    <w:rsid w:val="002E0929"/>
    <w:rsid w:val="002E330F"/>
    <w:rsid w:val="002E62F1"/>
    <w:rsid w:val="002E735D"/>
    <w:rsid w:val="002F2734"/>
    <w:rsid w:val="003101E4"/>
    <w:rsid w:val="00322F87"/>
    <w:rsid w:val="00323323"/>
    <w:rsid w:val="003239E7"/>
    <w:rsid w:val="00326B5E"/>
    <w:rsid w:val="00336733"/>
    <w:rsid w:val="00336AEB"/>
    <w:rsid w:val="00341765"/>
    <w:rsid w:val="00341FD5"/>
    <w:rsid w:val="00344DDA"/>
    <w:rsid w:val="00354F6B"/>
    <w:rsid w:val="00355288"/>
    <w:rsid w:val="00356F9E"/>
    <w:rsid w:val="0036115B"/>
    <w:rsid w:val="00362A2D"/>
    <w:rsid w:val="00364907"/>
    <w:rsid w:val="003707D4"/>
    <w:rsid w:val="003724D3"/>
    <w:rsid w:val="00372505"/>
    <w:rsid w:val="00374601"/>
    <w:rsid w:val="00376364"/>
    <w:rsid w:val="00381274"/>
    <w:rsid w:val="0038187E"/>
    <w:rsid w:val="00383DD9"/>
    <w:rsid w:val="00392E41"/>
    <w:rsid w:val="00392EA9"/>
    <w:rsid w:val="00393B72"/>
    <w:rsid w:val="003953BC"/>
    <w:rsid w:val="003A1081"/>
    <w:rsid w:val="003A2F03"/>
    <w:rsid w:val="003A52E0"/>
    <w:rsid w:val="003A5846"/>
    <w:rsid w:val="003B33D1"/>
    <w:rsid w:val="003B39BE"/>
    <w:rsid w:val="003B4CC1"/>
    <w:rsid w:val="003B6B7D"/>
    <w:rsid w:val="003C77F3"/>
    <w:rsid w:val="003D24C7"/>
    <w:rsid w:val="003D2858"/>
    <w:rsid w:val="003D4937"/>
    <w:rsid w:val="003D649C"/>
    <w:rsid w:val="003E0C5A"/>
    <w:rsid w:val="003E47A4"/>
    <w:rsid w:val="003E687F"/>
    <w:rsid w:val="003E7B6A"/>
    <w:rsid w:val="003F4709"/>
    <w:rsid w:val="00402A6F"/>
    <w:rsid w:val="004066BF"/>
    <w:rsid w:val="00406E72"/>
    <w:rsid w:val="004073D1"/>
    <w:rsid w:val="00412DD2"/>
    <w:rsid w:val="00416AB4"/>
    <w:rsid w:val="00422FDA"/>
    <w:rsid w:val="004257A9"/>
    <w:rsid w:val="00426B54"/>
    <w:rsid w:val="00427F7C"/>
    <w:rsid w:val="004338A5"/>
    <w:rsid w:val="00434E00"/>
    <w:rsid w:val="00452187"/>
    <w:rsid w:val="00463D55"/>
    <w:rsid w:val="004647BD"/>
    <w:rsid w:val="00464D88"/>
    <w:rsid w:val="00465061"/>
    <w:rsid w:val="0048196B"/>
    <w:rsid w:val="0048349A"/>
    <w:rsid w:val="00490DDB"/>
    <w:rsid w:val="004926C2"/>
    <w:rsid w:val="004A2BE4"/>
    <w:rsid w:val="004A6039"/>
    <w:rsid w:val="004A7603"/>
    <w:rsid w:val="004B3761"/>
    <w:rsid w:val="004C4FD9"/>
    <w:rsid w:val="004D04CE"/>
    <w:rsid w:val="004D25AA"/>
    <w:rsid w:val="004D5C63"/>
    <w:rsid w:val="004D6423"/>
    <w:rsid w:val="004D7011"/>
    <w:rsid w:val="004E1BAF"/>
    <w:rsid w:val="004E69E6"/>
    <w:rsid w:val="004E6CC6"/>
    <w:rsid w:val="004E7950"/>
    <w:rsid w:val="004F0EC7"/>
    <w:rsid w:val="004F4F39"/>
    <w:rsid w:val="004F5792"/>
    <w:rsid w:val="0050722D"/>
    <w:rsid w:val="00507662"/>
    <w:rsid w:val="00511C13"/>
    <w:rsid w:val="00515E95"/>
    <w:rsid w:val="00521559"/>
    <w:rsid w:val="005220A5"/>
    <w:rsid w:val="005255A0"/>
    <w:rsid w:val="005268CC"/>
    <w:rsid w:val="00533E5C"/>
    <w:rsid w:val="0053451F"/>
    <w:rsid w:val="00535F3B"/>
    <w:rsid w:val="005409F6"/>
    <w:rsid w:val="00543DCE"/>
    <w:rsid w:val="005522E7"/>
    <w:rsid w:val="0055357F"/>
    <w:rsid w:val="00553E24"/>
    <w:rsid w:val="005554FA"/>
    <w:rsid w:val="0057150F"/>
    <w:rsid w:val="005751F5"/>
    <w:rsid w:val="005822F5"/>
    <w:rsid w:val="00583491"/>
    <w:rsid w:val="00585473"/>
    <w:rsid w:val="00587897"/>
    <w:rsid w:val="0059062F"/>
    <w:rsid w:val="005A1BA4"/>
    <w:rsid w:val="005A4425"/>
    <w:rsid w:val="005A648B"/>
    <w:rsid w:val="005A6F0A"/>
    <w:rsid w:val="005A7AC9"/>
    <w:rsid w:val="005A7ED7"/>
    <w:rsid w:val="005B1400"/>
    <w:rsid w:val="005B1D41"/>
    <w:rsid w:val="005B33A7"/>
    <w:rsid w:val="005B4514"/>
    <w:rsid w:val="005B657E"/>
    <w:rsid w:val="005B78FC"/>
    <w:rsid w:val="005C4BD3"/>
    <w:rsid w:val="005C652D"/>
    <w:rsid w:val="005D389F"/>
    <w:rsid w:val="005E2F42"/>
    <w:rsid w:val="005E32A6"/>
    <w:rsid w:val="005E5BC3"/>
    <w:rsid w:val="005E7AD5"/>
    <w:rsid w:val="006051CC"/>
    <w:rsid w:val="0061087D"/>
    <w:rsid w:val="0061396F"/>
    <w:rsid w:val="0061793D"/>
    <w:rsid w:val="006234D2"/>
    <w:rsid w:val="00625029"/>
    <w:rsid w:val="00641B91"/>
    <w:rsid w:val="00645AC2"/>
    <w:rsid w:val="006479D0"/>
    <w:rsid w:val="00657E8C"/>
    <w:rsid w:val="00663204"/>
    <w:rsid w:val="0066441B"/>
    <w:rsid w:val="0066487A"/>
    <w:rsid w:val="00664B3B"/>
    <w:rsid w:val="0066526C"/>
    <w:rsid w:val="006717F9"/>
    <w:rsid w:val="00671CCC"/>
    <w:rsid w:val="0068244C"/>
    <w:rsid w:val="00683A8E"/>
    <w:rsid w:val="006850E3"/>
    <w:rsid w:val="00687E02"/>
    <w:rsid w:val="00691450"/>
    <w:rsid w:val="006916CE"/>
    <w:rsid w:val="006A254B"/>
    <w:rsid w:val="006A3027"/>
    <w:rsid w:val="006A545A"/>
    <w:rsid w:val="006A6D1B"/>
    <w:rsid w:val="006B0B87"/>
    <w:rsid w:val="006B4496"/>
    <w:rsid w:val="006B7ED3"/>
    <w:rsid w:val="006C3BD2"/>
    <w:rsid w:val="006C6231"/>
    <w:rsid w:val="006D0AFC"/>
    <w:rsid w:val="006D2DDE"/>
    <w:rsid w:val="006D5C50"/>
    <w:rsid w:val="006D6022"/>
    <w:rsid w:val="006E30F5"/>
    <w:rsid w:val="006F30F3"/>
    <w:rsid w:val="006F525B"/>
    <w:rsid w:val="006F6A62"/>
    <w:rsid w:val="006F70DA"/>
    <w:rsid w:val="007031CE"/>
    <w:rsid w:val="00706D45"/>
    <w:rsid w:val="007118CD"/>
    <w:rsid w:val="00711DF1"/>
    <w:rsid w:val="00712F09"/>
    <w:rsid w:val="00716101"/>
    <w:rsid w:val="0072024E"/>
    <w:rsid w:val="00720AD2"/>
    <w:rsid w:val="00721390"/>
    <w:rsid w:val="007241BF"/>
    <w:rsid w:val="00727953"/>
    <w:rsid w:val="007304A4"/>
    <w:rsid w:val="00732616"/>
    <w:rsid w:val="007331F5"/>
    <w:rsid w:val="00735A23"/>
    <w:rsid w:val="007360DE"/>
    <w:rsid w:val="007401D3"/>
    <w:rsid w:val="00746ADC"/>
    <w:rsid w:val="00752A2B"/>
    <w:rsid w:val="007554F4"/>
    <w:rsid w:val="00756678"/>
    <w:rsid w:val="00765458"/>
    <w:rsid w:val="007679B7"/>
    <w:rsid w:val="00780B1D"/>
    <w:rsid w:val="00784498"/>
    <w:rsid w:val="00786E33"/>
    <w:rsid w:val="00790E7D"/>
    <w:rsid w:val="007950F0"/>
    <w:rsid w:val="00796EAC"/>
    <w:rsid w:val="007A216F"/>
    <w:rsid w:val="007A3C7D"/>
    <w:rsid w:val="007B2597"/>
    <w:rsid w:val="007B3B76"/>
    <w:rsid w:val="007D0212"/>
    <w:rsid w:val="007D471F"/>
    <w:rsid w:val="007D5645"/>
    <w:rsid w:val="007D7377"/>
    <w:rsid w:val="007D7B01"/>
    <w:rsid w:val="007E1E5C"/>
    <w:rsid w:val="007E75FB"/>
    <w:rsid w:val="007F03A2"/>
    <w:rsid w:val="007F1A2F"/>
    <w:rsid w:val="007F3E42"/>
    <w:rsid w:val="007F67A0"/>
    <w:rsid w:val="008000D5"/>
    <w:rsid w:val="00802843"/>
    <w:rsid w:val="00812868"/>
    <w:rsid w:val="00814CCA"/>
    <w:rsid w:val="0082160B"/>
    <w:rsid w:val="00823092"/>
    <w:rsid w:val="00824110"/>
    <w:rsid w:val="00843569"/>
    <w:rsid w:val="00850E1E"/>
    <w:rsid w:val="00860940"/>
    <w:rsid w:val="00867F0A"/>
    <w:rsid w:val="008706DB"/>
    <w:rsid w:val="00875B10"/>
    <w:rsid w:val="00876E35"/>
    <w:rsid w:val="00880B4F"/>
    <w:rsid w:val="008816B2"/>
    <w:rsid w:val="00892C39"/>
    <w:rsid w:val="008944A8"/>
    <w:rsid w:val="008A10C6"/>
    <w:rsid w:val="008A143D"/>
    <w:rsid w:val="008A6BFB"/>
    <w:rsid w:val="008A6C0A"/>
    <w:rsid w:val="008B0B42"/>
    <w:rsid w:val="008B502E"/>
    <w:rsid w:val="008B6287"/>
    <w:rsid w:val="008B7663"/>
    <w:rsid w:val="008B7C47"/>
    <w:rsid w:val="008C2ABE"/>
    <w:rsid w:val="008D7AD2"/>
    <w:rsid w:val="008E3133"/>
    <w:rsid w:val="008E5C8C"/>
    <w:rsid w:val="008E5E4B"/>
    <w:rsid w:val="008F5A4B"/>
    <w:rsid w:val="00904EBE"/>
    <w:rsid w:val="00905318"/>
    <w:rsid w:val="009053C8"/>
    <w:rsid w:val="009072F0"/>
    <w:rsid w:val="00914070"/>
    <w:rsid w:val="0094444A"/>
    <w:rsid w:val="00951D06"/>
    <w:rsid w:val="009579ED"/>
    <w:rsid w:val="00971B6D"/>
    <w:rsid w:val="009764F5"/>
    <w:rsid w:val="009816A6"/>
    <w:rsid w:val="00986434"/>
    <w:rsid w:val="00997825"/>
    <w:rsid w:val="009A1220"/>
    <w:rsid w:val="009A3EC3"/>
    <w:rsid w:val="009B72FE"/>
    <w:rsid w:val="009C19F2"/>
    <w:rsid w:val="009C21CA"/>
    <w:rsid w:val="009C2E92"/>
    <w:rsid w:val="009D3BD6"/>
    <w:rsid w:val="009D6982"/>
    <w:rsid w:val="009E17DB"/>
    <w:rsid w:val="009F3357"/>
    <w:rsid w:val="00A017EF"/>
    <w:rsid w:val="00A048AD"/>
    <w:rsid w:val="00A103E2"/>
    <w:rsid w:val="00A12F8C"/>
    <w:rsid w:val="00A14D73"/>
    <w:rsid w:val="00A169C2"/>
    <w:rsid w:val="00A513BC"/>
    <w:rsid w:val="00A557D6"/>
    <w:rsid w:val="00A57780"/>
    <w:rsid w:val="00A62BD3"/>
    <w:rsid w:val="00A654E5"/>
    <w:rsid w:val="00A6788F"/>
    <w:rsid w:val="00A70756"/>
    <w:rsid w:val="00A82EF4"/>
    <w:rsid w:val="00A84558"/>
    <w:rsid w:val="00A8629F"/>
    <w:rsid w:val="00A8652F"/>
    <w:rsid w:val="00A93099"/>
    <w:rsid w:val="00A94D48"/>
    <w:rsid w:val="00A9651F"/>
    <w:rsid w:val="00A97376"/>
    <w:rsid w:val="00AA5F93"/>
    <w:rsid w:val="00AB122B"/>
    <w:rsid w:val="00AB2820"/>
    <w:rsid w:val="00AB3187"/>
    <w:rsid w:val="00AB4FB4"/>
    <w:rsid w:val="00AC0EC4"/>
    <w:rsid w:val="00AC1506"/>
    <w:rsid w:val="00AC2DCF"/>
    <w:rsid w:val="00AC3F0A"/>
    <w:rsid w:val="00AD20E9"/>
    <w:rsid w:val="00AD2176"/>
    <w:rsid w:val="00AD2C71"/>
    <w:rsid w:val="00AD4ABC"/>
    <w:rsid w:val="00AE16AB"/>
    <w:rsid w:val="00AE52EC"/>
    <w:rsid w:val="00AE6FBF"/>
    <w:rsid w:val="00AF116C"/>
    <w:rsid w:val="00AF1FF5"/>
    <w:rsid w:val="00AF5187"/>
    <w:rsid w:val="00AF7E18"/>
    <w:rsid w:val="00B016EC"/>
    <w:rsid w:val="00B121A3"/>
    <w:rsid w:val="00B1491B"/>
    <w:rsid w:val="00B14B66"/>
    <w:rsid w:val="00B15F2C"/>
    <w:rsid w:val="00B21A85"/>
    <w:rsid w:val="00B249D6"/>
    <w:rsid w:val="00B316A9"/>
    <w:rsid w:val="00B34F60"/>
    <w:rsid w:val="00B365AE"/>
    <w:rsid w:val="00B36B8A"/>
    <w:rsid w:val="00B50D8E"/>
    <w:rsid w:val="00B60ECD"/>
    <w:rsid w:val="00B6249C"/>
    <w:rsid w:val="00B659DA"/>
    <w:rsid w:val="00B7657E"/>
    <w:rsid w:val="00B77A53"/>
    <w:rsid w:val="00B808EA"/>
    <w:rsid w:val="00B81EE8"/>
    <w:rsid w:val="00B85152"/>
    <w:rsid w:val="00B9082C"/>
    <w:rsid w:val="00B91984"/>
    <w:rsid w:val="00B94B8C"/>
    <w:rsid w:val="00B9644C"/>
    <w:rsid w:val="00BA07B5"/>
    <w:rsid w:val="00BA0B12"/>
    <w:rsid w:val="00BA7E71"/>
    <w:rsid w:val="00BB00CB"/>
    <w:rsid w:val="00BB0AA2"/>
    <w:rsid w:val="00BB0CFC"/>
    <w:rsid w:val="00BB7559"/>
    <w:rsid w:val="00BB7BD4"/>
    <w:rsid w:val="00BC4E4E"/>
    <w:rsid w:val="00BC5524"/>
    <w:rsid w:val="00BC68F7"/>
    <w:rsid w:val="00BC7C4E"/>
    <w:rsid w:val="00BD1D7D"/>
    <w:rsid w:val="00BD43C2"/>
    <w:rsid w:val="00BE3F7D"/>
    <w:rsid w:val="00BF71DC"/>
    <w:rsid w:val="00C01C03"/>
    <w:rsid w:val="00C02D01"/>
    <w:rsid w:val="00C043EB"/>
    <w:rsid w:val="00C05A17"/>
    <w:rsid w:val="00C05EBA"/>
    <w:rsid w:val="00C07785"/>
    <w:rsid w:val="00C10839"/>
    <w:rsid w:val="00C14606"/>
    <w:rsid w:val="00C20D93"/>
    <w:rsid w:val="00C223BD"/>
    <w:rsid w:val="00C22BE2"/>
    <w:rsid w:val="00C239E5"/>
    <w:rsid w:val="00C30284"/>
    <w:rsid w:val="00C31ADE"/>
    <w:rsid w:val="00C34307"/>
    <w:rsid w:val="00C3499A"/>
    <w:rsid w:val="00C378F9"/>
    <w:rsid w:val="00C43FEF"/>
    <w:rsid w:val="00C50965"/>
    <w:rsid w:val="00C536F0"/>
    <w:rsid w:val="00C6061C"/>
    <w:rsid w:val="00C63552"/>
    <w:rsid w:val="00C65469"/>
    <w:rsid w:val="00C679FD"/>
    <w:rsid w:val="00C70691"/>
    <w:rsid w:val="00C73F06"/>
    <w:rsid w:val="00C779D5"/>
    <w:rsid w:val="00C808E0"/>
    <w:rsid w:val="00C81518"/>
    <w:rsid w:val="00C87622"/>
    <w:rsid w:val="00C94B5D"/>
    <w:rsid w:val="00C968BB"/>
    <w:rsid w:val="00CA0BE6"/>
    <w:rsid w:val="00CA254C"/>
    <w:rsid w:val="00CA3927"/>
    <w:rsid w:val="00CA5214"/>
    <w:rsid w:val="00CB1890"/>
    <w:rsid w:val="00CC0658"/>
    <w:rsid w:val="00CC2B54"/>
    <w:rsid w:val="00CC7404"/>
    <w:rsid w:val="00CD258E"/>
    <w:rsid w:val="00CD3E31"/>
    <w:rsid w:val="00CF0766"/>
    <w:rsid w:val="00CF10C7"/>
    <w:rsid w:val="00CF3266"/>
    <w:rsid w:val="00CF48E1"/>
    <w:rsid w:val="00CF59D3"/>
    <w:rsid w:val="00D01C91"/>
    <w:rsid w:val="00D05A8F"/>
    <w:rsid w:val="00D06E79"/>
    <w:rsid w:val="00D06EB1"/>
    <w:rsid w:val="00D06EE8"/>
    <w:rsid w:val="00D10962"/>
    <w:rsid w:val="00D10E4B"/>
    <w:rsid w:val="00D15B13"/>
    <w:rsid w:val="00D22AEA"/>
    <w:rsid w:val="00D23997"/>
    <w:rsid w:val="00D2770B"/>
    <w:rsid w:val="00D30928"/>
    <w:rsid w:val="00D30995"/>
    <w:rsid w:val="00D34BE0"/>
    <w:rsid w:val="00D34F13"/>
    <w:rsid w:val="00D36722"/>
    <w:rsid w:val="00D37798"/>
    <w:rsid w:val="00D50390"/>
    <w:rsid w:val="00D578EF"/>
    <w:rsid w:val="00D6187D"/>
    <w:rsid w:val="00D71ECD"/>
    <w:rsid w:val="00D83186"/>
    <w:rsid w:val="00D9207B"/>
    <w:rsid w:val="00DA2F70"/>
    <w:rsid w:val="00DA6B50"/>
    <w:rsid w:val="00DA6F18"/>
    <w:rsid w:val="00DA77C8"/>
    <w:rsid w:val="00DB1184"/>
    <w:rsid w:val="00DB1935"/>
    <w:rsid w:val="00DB1EEA"/>
    <w:rsid w:val="00DB4726"/>
    <w:rsid w:val="00DC20D6"/>
    <w:rsid w:val="00DC695B"/>
    <w:rsid w:val="00DD0A81"/>
    <w:rsid w:val="00DE5DA5"/>
    <w:rsid w:val="00DE70DD"/>
    <w:rsid w:val="00DF7BC1"/>
    <w:rsid w:val="00E010BD"/>
    <w:rsid w:val="00E03FAB"/>
    <w:rsid w:val="00E05461"/>
    <w:rsid w:val="00E11A4A"/>
    <w:rsid w:val="00E14032"/>
    <w:rsid w:val="00E2046B"/>
    <w:rsid w:val="00E27131"/>
    <w:rsid w:val="00E27C6D"/>
    <w:rsid w:val="00E30F1C"/>
    <w:rsid w:val="00E36C48"/>
    <w:rsid w:val="00E36E6A"/>
    <w:rsid w:val="00E37F22"/>
    <w:rsid w:val="00E44DA5"/>
    <w:rsid w:val="00E45F39"/>
    <w:rsid w:val="00E62FED"/>
    <w:rsid w:val="00E73361"/>
    <w:rsid w:val="00E77BA0"/>
    <w:rsid w:val="00E821A3"/>
    <w:rsid w:val="00E90991"/>
    <w:rsid w:val="00E976F2"/>
    <w:rsid w:val="00EA0B97"/>
    <w:rsid w:val="00EA1E2F"/>
    <w:rsid w:val="00EA7065"/>
    <w:rsid w:val="00EB398D"/>
    <w:rsid w:val="00EC0035"/>
    <w:rsid w:val="00EC0052"/>
    <w:rsid w:val="00EC2737"/>
    <w:rsid w:val="00EC35A3"/>
    <w:rsid w:val="00EC36ED"/>
    <w:rsid w:val="00ED2487"/>
    <w:rsid w:val="00ED5562"/>
    <w:rsid w:val="00EE1FE6"/>
    <w:rsid w:val="00EE311C"/>
    <w:rsid w:val="00EE7054"/>
    <w:rsid w:val="00F16BE5"/>
    <w:rsid w:val="00F21209"/>
    <w:rsid w:val="00F25024"/>
    <w:rsid w:val="00F34F3E"/>
    <w:rsid w:val="00F4367D"/>
    <w:rsid w:val="00F43CE7"/>
    <w:rsid w:val="00F44776"/>
    <w:rsid w:val="00F460E6"/>
    <w:rsid w:val="00F46215"/>
    <w:rsid w:val="00F46378"/>
    <w:rsid w:val="00F46821"/>
    <w:rsid w:val="00F50C31"/>
    <w:rsid w:val="00F52F98"/>
    <w:rsid w:val="00F6045E"/>
    <w:rsid w:val="00F605A2"/>
    <w:rsid w:val="00F73C2E"/>
    <w:rsid w:val="00F80D83"/>
    <w:rsid w:val="00F85C83"/>
    <w:rsid w:val="00F8638E"/>
    <w:rsid w:val="00F87795"/>
    <w:rsid w:val="00F9734F"/>
    <w:rsid w:val="00FA14D2"/>
    <w:rsid w:val="00FA34D8"/>
    <w:rsid w:val="00FA35A7"/>
    <w:rsid w:val="00FB2061"/>
    <w:rsid w:val="00FB475D"/>
    <w:rsid w:val="00FC116E"/>
    <w:rsid w:val="00FC1531"/>
    <w:rsid w:val="00FC328A"/>
    <w:rsid w:val="00FC3C8E"/>
    <w:rsid w:val="00FD4979"/>
    <w:rsid w:val="00FD5754"/>
    <w:rsid w:val="00FE67FD"/>
    <w:rsid w:val="00FE6C18"/>
    <w:rsid w:val="00FF124E"/>
    <w:rsid w:val="02B7F6A2"/>
    <w:rsid w:val="04F22E88"/>
    <w:rsid w:val="07049738"/>
    <w:rsid w:val="090E259E"/>
    <w:rsid w:val="0A378A3C"/>
    <w:rsid w:val="0A75FBD2"/>
    <w:rsid w:val="0BCBA83E"/>
    <w:rsid w:val="0E876D1D"/>
    <w:rsid w:val="0F8F1D91"/>
    <w:rsid w:val="1142EEAB"/>
    <w:rsid w:val="1599E376"/>
    <w:rsid w:val="19CB10FF"/>
    <w:rsid w:val="1ACEC57E"/>
    <w:rsid w:val="1B41BB54"/>
    <w:rsid w:val="1D10BD5B"/>
    <w:rsid w:val="1FD4D5B9"/>
    <w:rsid w:val="28D293FA"/>
    <w:rsid w:val="298D5774"/>
    <w:rsid w:val="2998ED71"/>
    <w:rsid w:val="2AF6AA61"/>
    <w:rsid w:val="2C9455F6"/>
    <w:rsid w:val="34B4B9AD"/>
    <w:rsid w:val="39FF72D3"/>
    <w:rsid w:val="3A8AD0D8"/>
    <w:rsid w:val="3A9FE460"/>
    <w:rsid w:val="3B031CBB"/>
    <w:rsid w:val="3CA4987D"/>
    <w:rsid w:val="3E8D1E8E"/>
    <w:rsid w:val="3F2D554E"/>
    <w:rsid w:val="4023D11C"/>
    <w:rsid w:val="44FED234"/>
    <w:rsid w:val="4A63D0A5"/>
    <w:rsid w:val="4B51E069"/>
    <w:rsid w:val="4B9233B7"/>
    <w:rsid w:val="4BD10CF5"/>
    <w:rsid w:val="4C57D493"/>
    <w:rsid w:val="4CAB5E62"/>
    <w:rsid w:val="4E9D5ECD"/>
    <w:rsid w:val="4FB4AA15"/>
    <w:rsid w:val="52098C6E"/>
    <w:rsid w:val="56E934EB"/>
    <w:rsid w:val="59435567"/>
    <w:rsid w:val="600B6DF2"/>
    <w:rsid w:val="7047DFAD"/>
    <w:rsid w:val="709C55BB"/>
    <w:rsid w:val="71033EF4"/>
    <w:rsid w:val="72A7DC2B"/>
    <w:rsid w:val="73B05AF4"/>
    <w:rsid w:val="77A794CD"/>
    <w:rsid w:val="787D1312"/>
    <w:rsid w:val="7E628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DE932"/>
  <w15:chartTrackingRefBased/>
  <w15:docId w15:val="{B52B954C-2945-4566-9669-225881B2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5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5218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187"/>
  </w:style>
  <w:style w:type="paragraph" w:styleId="Porat">
    <w:name w:val="footer"/>
    <w:basedOn w:val="prastasis"/>
    <w:link w:val="Porat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187"/>
  </w:style>
  <w:style w:type="character" w:styleId="Hipersaitas">
    <w:name w:val="Hyperlink"/>
    <w:basedOn w:val="Numatytasispastraiposriftas"/>
    <w:uiPriority w:val="99"/>
    <w:unhideWhenUsed/>
    <w:rsid w:val="002423F5"/>
    <w:rPr>
      <w:color w:val="F15A22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423F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Numatytasispastraiposriftas"/>
    <w:rsid w:val="00DB4726"/>
  </w:style>
  <w:style w:type="paragraph" w:customStyle="1" w:styleId="paragraph">
    <w:name w:val="paragraph"/>
    <w:basedOn w:val="prastasis"/>
    <w:rsid w:val="00204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204534"/>
  </w:style>
  <w:style w:type="character" w:customStyle="1" w:styleId="contentcontrolboundarysink">
    <w:name w:val="contentcontrolboundarysink"/>
    <w:basedOn w:val="Numatytasispastraiposriftas"/>
    <w:rsid w:val="00204534"/>
  </w:style>
  <w:style w:type="character" w:customStyle="1" w:styleId="ui-provider">
    <w:name w:val="ui-provider"/>
    <w:basedOn w:val="Numatytasispastraiposriftas"/>
    <w:rsid w:val="00587897"/>
  </w:style>
  <w:style w:type="paragraph" w:styleId="Sraopastraipa">
    <w:name w:val="List Paragraph"/>
    <w:basedOn w:val="prastasis"/>
    <w:uiPriority w:val="34"/>
    <w:qFormat/>
    <w:rsid w:val="005409F6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C2E92"/>
    <w:pPr>
      <w:autoSpaceDN w:val="0"/>
      <w:spacing w:before="180" w:after="180" w:line="240" w:lineRule="auto"/>
    </w:pPr>
    <w:rPr>
      <w:rFonts w:eastAsiaTheme="minorHAnsi" w:cs="Calibri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C2E92"/>
    <w:rPr>
      <w:rFonts w:eastAsiaTheme="minorHAnsi" w:cs="Calibri"/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EA1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15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8151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81518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15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1518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C8151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79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5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2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2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13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80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7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4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1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8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2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5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7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8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4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2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4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2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2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://www.rekvizitai.l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49A522CC5B457FB81ACDE7A6D6208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7B348A-4A26-4D81-92DD-29C0E9274599}"/>
      </w:docPartPr>
      <w:docPartBody>
        <w:p w:rsidR="002D7DB5" w:rsidRDefault="002D7DB5" w:rsidP="002D7DB5">
          <w:pPr>
            <w:pStyle w:val="7149A522CC5B457FB81ACDE7A6D62081"/>
          </w:pPr>
          <w:r w:rsidRPr="009D0E79">
            <w:rPr>
              <w:rFonts w:ascii="Arial" w:hAnsi="Arial" w:cs="Arial"/>
              <w:color w:val="0070C0"/>
              <w:sz w:val="22"/>
              <w:szCs w:val="22"/>
            </w:rPr>
            <w:t xml:space="preserve">PVZ. </w:t>
          </w:r>
          <w:r w:rsidRPr="009D0E79">
            <w:rPr>
              <w:rFonts w:ascii="Arial" w:hAnsi="Arial" w:cs="Arial"/>
              <w:bCs/>
              <w:color w:val="0070C0"/>
              <w:sz w:val="22"/>
              <w:szCs w:val="22"/>
            </w:rPr>
            <w:t>2023</w:t>
          </w:r>
          <w:r w:rsidRPr="009D0E79">
            <w:rPr>
              <w:rFonts w:ascii="Arial" w:hAnsi="Arial" w:cs="Arial"/>
              <w:color w:val="0070C0"/>
              <w:sz w:val="22"/>
              <w:szCs w:val="22"/>
            </w:rPr>
            <w:t>-PU-200 Projektavimo ir projekto vykdymo priežiūros pirkimas</w:t>
          </w:r>
        </w:p>
      </w:docPartBody>
    </w:docPart>
    <w:docPart>
      <w:docPartPr>
        <w:name w:val="3D1818B65E4F42CF8535C9B8F6125C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BC344A-1FD1-40B9-B38A-9A311AD937A2}"/>
      </w:docPartPr>
      <w:docPartBody>
        <w:p w:rsidR="004249AC" w:rsidRDefault="004249AC" w:rsidP="004249AC">
          <w:pPr>
            <w:pStyle w:val="3D1818B65E4F42CF8535C9B8F6125C4A"/>
          </w:pPr>
          <w:r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576DF3A9A9243CE9A866449F1B5BD2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5948D9-5ED4-4763-B583-3C93AA9F3D86}"/>
      </w:docPartPr>
      <w:docPartBody>
        <w:p w:rsidR="004249AC" w:rsidRDefault="004249AC" w:rsidP="004249AC">
          <w:pPr>
            <w:pStyle w:val="E576DF3A9A9243CE9A866449F1B5BD2B"/>
          </w:pPr>
          <w:r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B5"/>
    <w:rsid w:val="00036298"/>
    <w:rsid w:val="002D7DB5"/>
    <w:rsid w:val="004249AC"/>
    <w:rsid w:val="005D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7149A522CC5B457FB81ACDE7A6D62081">
    <w:name w:val="7149A522CC5B457FB81ACDE7A6D62081"/>
    <w:rsid w:val="002D7DB5"/>
  </w:style>
  <w:style w:type="character" w:styleId="Vietosrezervavimoenklotekstas">
    <w:name w:val="Placeholder Text"/>
    <w:basedOn w:val="Numatytasispastraiposriftas"/>
    <w:uiPriority w:val="99"/>
    <w:semiHidden/>
    <w:rsid w:val="004249AC"/>
    <w:rPr>
      <w:color w:val="808080"/>
    </w:rPr>
  </w:style>
  <w:style w:type="paragraph" w:customStyle="1" w:styleId="3D1818B65E4F42CF8535C9B8F6125C4A">
    <w:name w:val="3D1818B65E4F42CF8535C9B8F6125C4A"/>
    <w:rsid w:val="004249AC"/>
  </w:style>
  <w:style w:type="paragraph" w:customStyle="1" w:styleId="E576DF3A9A9243CE9A866449F1B5BD2B">
    <w:name w:val="E576DF3A9A9243CE9A866449F1B5BD2B"/>
    <w:rsid w:val="004249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VVK">
      <a:dk1>
        <a:srgbClr val="000000"/>
      </a:dk1>
      <a:lt1>
        <a:srgbClr val="FFFFFF"/>
      </a:lt1>
      <a:dk2>
        <a:srgbClr val="C1272D"/>
      </a:dk2>
      <a:lt2>
        <a:srgbClr val="FEEDE5"/>
      </a:lt2>
      <a:accent1>
        <a:srgbClr val="C1272D"/>
      </a:accent1>
      <a:accent2>
        <a:srgbClr val="CD2127"/>
      </a:accent2>
      <a:accent3>
        <a:srgbClr val="DF2027"/>
      </a:accent3>
      <a:accent4>
        <a:srgbClr val="EE312E"/>
      </a:accent4>
      <a:accent5>
        <a:srgbClr val="F15A22"/>
      </a:accent5>
      <a:accent6>
        <a:srgbClr val="F8A084"/>
      </a:accent6>
      <a:hlink>
        <a:srgbClr val="F15A22"/>
      </a:hlink>
      <a:folHlink>
        <a:srgbClr val="FBBEA7"/>
      </a:folHlink>
    </a:clrScheme>
    <a:fontScheme name="VVK word">
      <a:majorFont>
        <a:latin typeface="Arial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B9FAF-ABC1-4877-86A7-F0784ABCD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5676B5-464E-4435-AD18-A0A9B11CD41F}">
  <ds:schemaRefs>
    <ds:schemaRef ds:uri="http://schemas.microsoft.com/office/infopath/2007/PartnerControls"/>
    <ds:schemaRef ds:uri="http://purl.org/dc/dcmitype/"/>
    <ds:schemaRef ds:uri="24fc6317-c063-4ee8-8087-6d60cd24f46a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00ff81f-8d6e-490a-9301-caac4298b7f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BCD576A-909A-4BB4-9386-005B970624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12ED6A-A39B-4E11-B42D-8A5247B8CB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1598</Words>
  <Characters>912</Characters>
  <Application>Microsoft Office Word</Application>
  <DocSecurity>0</DocSecurity>
  <Lines>7</Lines>
  <Paragraphs>5</Paragraphs>
  <ScaleCrop>false</ScaleCrop>
  <Company/>
  <LinksUpToDate>false</LinksUpToDate>
  <CharactersWithSpaces>2505</CharactersWithSpaces>
  <SharedDoc>false</SharedDoc>
  <HyperlinkBase>www.rekvizitai.lt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Vilniaus Vystymo Kompanija</dc:title>
  <dc:subject>Firminio blanko šablonas</dc:subject>
  <dc:creator>Vytenis Vincentas Kazlas</dc:creator>
  <cp:keywords/>
  <cp:lastModifiedBy>Eglė Alijeva</cp:lastModifiedBy>
  <cp:revision>103</cp:revision>
  <dcterms:created xsi:type="dcterms:W3CDTF">2025-01-07T16:54:00Z</dcterms:created>
  <dcterms:modified xsi:type="dcterms:W3CDTF">2025-02-27T14:19:00Z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